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01" w:rsidRPr="00866052" w:rsidRDefault="00866052">
      <w:pPr>
        <w:spacing w:before="65"/>
        <w:ind w:left="102"/>
        <w:rPr>
          <w:b/>
          <w:color w:val="000000" w:themeColor="text1"/>
          <w:sz w:val="24"/>
          <w:szCs w:val="24"/>
        </w:rPr>
      </w:pPr>
      <w:r w:rsidRPr="00866052">
        <w:rPr>
          <w:b/>
          <w:color w:val="000000" w:themeColor="text1"/>
          <w:sz w:val="24"/>
          <w:szCs w:val="24"/>
        </w:rPr>
        <w:t>Наличие</w:t>
      </w:r>
      <w:r w:rsidRPr="00866052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866052">
        <w:rPr>
          <w:b/>
          <w:color w:val="000000" w:themeColor="text1"/>
          <w:sz w:val="24"/>
          <w:szCs w:val="24"/>
        </w:rPr>
        <w:t>условий</w:t>
      </w:r>
      <w:r w:rsidRPr="00866052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866052">
        <w:rPr>
          <w:b/>
          <w:color w:val="000000" w:themeColor="text1"/>
          <w:sz w:val="24"/>
          <w:szCs w:val="24"/>
        </w:rPr>
        <w:t>для</w:t>
      </w:r>
      <w:r w:rsidRPr="00866052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866052">
        <w:rPr>
          <w:b/>
          <w:color w:val="000000" w:themeColor="text1"/>
          <w:sz w:val="24"/>
          <w:szCs w:val="24"/>
        </w:rPr>
        <w:t>беспрепятственного</w:t>
      </w:r>
      <w:r w:rsidRPr="00866052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66052">
        <w:rPr>
          <w:b/>
          <w:color w:val="000000" w:themeColor="text1"/>
          <w:sz w:val="24"/>
          <w:szCs w:val="24"/>
        </w:rPr>
        <w:t>доступа в</w:t>
      </w:r>
      <w:r w:rsidRPr="00866052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66052">
        <w:rPr>
          <w:b/>
          <w:color w:val="000000" w:themeColor="text1"/>
          <w:sz w:val="24"/>
          <w:szCs w:val="24"/>
        </w:rPr>
        <w:t>общежитие,</w:t>
      </w:r>
      <w:r w:rsidRPr="00866052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66052">
        <w:rPr>
          <w:b/>
          <w:color w:val="000000" w:themeColor="text1"/>
          <w:sz w:val="24"/>
          <w:szCs w:val="24"/>
        </w:rPr>
        <w:t>интернат</w:t>
      </w:r>
    </w:p>
    <w:p w:rsidR="004F4901" w:rsidRPr="00866052" w:rsidRDefault="004F4901">
      <w:pPr>
        <w:pStyle w:val="a3"/>
        <w:rPr>
          <w:b/>
          <w:color w:val="000000" w:themeColor="text1"/>
          <w:sz w:val="24"/>
          <w:szCs w:val="24"/>
        </w:rPr>
      </w:pPr>
    </w:p>
    <w:p w:rsidR="004F4901" w:rsidRPr="00866052" w:rsidRDefault="004F4901">
      <w:pPr>
        <w:pStyle w:val="a3"/>
        <w:spacing w:before="11"/>
        <w:rPr>
          <w:b/>
          <w:color w:val="000000" w:themeColor="text1"/>
          <w:sz w:val="24"/>
          <w:szCs w:val="24"/>
        </w:rPr>
      </w:pPr>
    </w:p>
    <w:p w:rsidR="004F4901" w:rsidRPr="00866052" w:rsidRDefault="00866052">
      <w:pPr>
        <w:pStyle w:val="a3"/>
        <w:spacing w:line="254" w:lineRule="auto"/>
        <w:ind w:left="401"/>
        <w:rPr>
          <w:color w:val="000000" w:themeColor="text1"/>
          <w:sz w:val="24"/>
          <w:szCs w:val="24"/>
        </w:rPr>
      </w:pPr>
      <w:r w:rsidRPr="00866052">
        <w:rPr>
          <w:color w:val="000000" w:themeColor="text1"/>
          <w:sz w:val="24"/>
          <w:szCs w:val="24"/>
        </w:rPr>
        <w:t>При</w:t>
      </w:r>
      <w:r w:rsidRPr="00866052">
        <w:rPr>
          <w:color w:val="000000" w:themeColor="text1"/>
          <w:spacing w:val="40"/>
          <w:sz w:val="24"/>
          <w:szCs w:val="24"/>
        </w:rPr>
        <w:t xml:space="preserve"> </w:t>
      </w:r>
      <w:r w:rsidR="005748FC">
        <w:rPr>
          <w:color w:val="000000" w:themeColor="text1"/>
          <w:sz w:val="24"/>
          <w:szCs w:val="24"/>
        </w:rPr>
        <w:t>Прог</w:t>
      </w:r>
      <w:bookmarkStart w:id="0" w:name="_GoBack"/>
      <w:bookmarkEnd w:id="0"/>
      <w:r>
        <w:rPr>
          <w:color w:val="000000" w:themeColor="text1"/>
          <w:sz w:val="24"/>
          <w:szCs w:val="24"/>
        </w:rPr>
        <w:t>имназии</w:t>
      </w:r>
      <w:r w:rsidRPr="00866052">
        <w:rPr>
          <w:color w:val="000000" w:themeColor="text1"/>
          <w:spacing w:val="-21"/>
          <w:sz w:val="24"/>
          <w:szCs w:val="24"/>
        </w:rPr>
        <w:t xml:space="preserve"> </w:t>
      </w:r>
      <w:r w:rsidRPr="00866052">
        <w:rPr>
          <w:color w:val="000000" w:themeColor="text1"/>
          <w:sz w:val="24"/>
          <w:szCs w:val="24"/>
        </w:rPr>
        <w:t>общежитие/интернат</w:t>
      </w:r>
      <w:r w:rsidRPr="00866052">
        <w:rPr>
          <w:color w:val="000000" w:themeColor="text1"/>
          <w:spacing w:val="-19"/>
          <w:sz w:val="24"/>
          <w:szCs w:val="24"/>
        </w:rPr>
        <w:t xml:space="preserve"> </w:t>
      </w:r>
      <w:r w:rsidRPr="00866052">
        <w:rPr>
          <w:color w:val="000000" w:themeColor="text1"/>
          <w:sz w:val="24"/>
          <w:szCs w:val="24"/>
        </w:rPr>
        <w:t>не</w:t>
      </w:r>
      <w:r w:rsidRPr="00866052">
        <w:rPr>
          <w:color w:val="000000" w:themeColor="text1"/>
          <w:spacing w:val="-16"/>
          <w:sz w:val="24"/>
          <w:szCs w:val="24"/>
        </w:rPr>
        <w:t xml:space="preserve"> </w:t>
      </w:r>
      <w:r w:rsidRPr="00866052">
        <w:rPr>
          <w:color w:val="000000" w:themeColor="text1"/>
          <w:sz w:val="24"/>
          <w:szCs w:val="24"/>
        </w:rPr>
        <w:t>предусмотрен(о)</w:t>
      </w:r>
    </w:p>
    <w:sectPr w:rsidR="004F4901" w:rsidRPr="00866052">
      <w:type w:val="continuous"/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4901"/>
    <w:rsid w:val="004F4901"/>
    <w:rsid w:val="005748FC"/>
    <w:rsid w:val="0086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dcterms:created xsi:type="dcterms:W3CDTF">2022-01-19T14:37:00Z</dcterms:created>
  <dcterms:modified xsi:type="dcterms:W3CDTF">2022-01-19T14:37:00Z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